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B6" w:rsidRDefault="005874B0" w:rsidP="008D46BA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上海海洋大学</w:t>
      </w:r>
      <w:r w:rsidR="005D20B6">
        <w:rPr>
          <w:rFonts w:hint="eastAsia"/>
          <w:b/>
          <w:sz w:val="28"/>
          <w:szCs w:val="28"/>
        </w:rPr>
        <w:t>工程学院</w:t>
      </w:r>
      <w:r w:rsidR="00A70325" w:rsidRPr="001D663C">
        <w:rPr>
          <w:rFonts w:hint="eastAsia"/>
          <w:b/>
          <w:sz w:val="28"/>
          <w:szCs w:val="28"/>
        </w:rPr>
        <w:t>机</w:t>
      </w:r>
      <w:r w:rsidR="005D20B6">
        <w:rPr>
          <w:rFonts w:hint="eastAsia"/>
          <w:b/>
          <w:sz w:val="28"/>
          <w:szCs w:val="28"/>
        </w:rPr>
        <w:t>设计制造及其自动化专业</w:t>
      </w:r>
    </w:p>
    <w:p w:rsidR="001D663C" w:rsidRPr="001D663C" w:rsidRDefault="005874B0" w:rsidP="008D46BA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毕业生</w:t>
      </w:r>
      <w:r w:rsidR="00A70325" w:rsidRPr="001D663C">
        <w:rPr>
          <w:b/>
          <w:sz w:val="28"/>
          <w:szCs w:val="28"/>
        </w:rPr>
        <w:t>调查</w:t>
      </w:r>
      <w:r w:rsidR="00A70325" w:rsidRPr="001D663C">
        <w:rPr>
          <w:rFonts w:hint="eastAsia"/>
          <w:b/>
          <w:sz w:val="28"/>
          <w:szCs w:val="28"/>
        </w:rPr>
        <w:t>（用人</w:t>
      </w:r>
      <w:r w:rsidR="00A70325" w:rsidRPr="001D663C">
        <w:rPr>
          <w:b/>
          <w:sz w:val="28"/>
          <w:szCs w:val="28"/>
        </w:rPr>
        <w:t>单位</w:t>
      </w:r>
      <w:r>
        <w:rPr>
          <w:b/>
          <w:sz w:val="28"/>
          <w:szCs w:val="28"/>
        </w:rPr>
        <w:t>版</w:t>
      </w:r>
      <w:r w:rsidR="00A70325" w:rsidRPr="001D663C">
        <w:rPr>
          <w:rFonts w:hint="eastAsia"/>
          <w:b/>
          <w:sz w:val="28"/>
          <w:szCs w:val="28"/>
        </w:rPr>
        <w:t>）</w:t>
      </w:r>
    </w:p>
    <w:p w:rsidR="00A70325" w:rsidRPr="00887AEF" w:rsidRDefault="00A70325" w:rsidP="00887AEF">
      <w:pPr>
        <w:spacing w:line="276" w:lineRule="auto"/>
        <w:rPr>
          <w:sz w:val="24"/>
          <w:szCs w:val="24"/>
        </w:rPr>
      </w:pPr>
      <w:r w:rsidRPr="00887AEF">
        <w:rPr>
          <w:rFonts w:hint="eastAsia"/>
          <w:sz w:val="24"/>
          <w:szCs w:val="24"/>
        </w:rPr>
        <w:t>尊敬</w:t>
      </w:r>
      <w:r w:rsidRPr="00887AEF">
        <w:rPr>
          <w:sz w:val="24"/>
          <w:szCs w:val="24"/>
        </w:rPr>
        <w:t>的用人单位：</w:t>
      </w:r>
    </w:p>
    <w:p w:rsidR="00A70325" w:rsidRPr="00887AEF" w:rsidRDefault="00A70325" w:rsidP="00887AEF">
      <w:pPr>
        <w:spacing w:line="276" w:lineRule="auto"/>
        <w:ind w:firstLine="420"/>
        <w:rPr>
          <w:sz w:val="24"/>
          <w:szCs w:val="24"/>
        </w:rPr>
      </w:pPr>
      <w:r w:rsidRPr="00887AEF">
        <w:rPr>
          <w:rFonts w:hint="eastAsia"/>
          <w:sz w:val="24"/>
          <w:szCs w:val="24"/>
        </w:rPr>
        <w:t>为</w:t>
      </w:r>
      <w:r w:rsidRPr="00887AEF">
        <w:rPr>
          <w:sz w:val="24"/>
          <w:szCs w:val="24"/>
        </w:rPr>
        <w:t>推</w:t>
      </w:r>
      <w:r w:rsidRPr="00887AEF">
        <w:rPr>
          <w:rFonts w:hint="eastAsia"/>
          <w:sz w:val="24"/>
          <w:szCs w:val="24"/>
        </w:rPr>
        <w:t>进</w:t>
      </w:r>
      <w:r w:rsidRPr="00887AEF">
        <w:rPr>
          <w:sz w:val="24"/>
          <w:szCs w:val="24"/>
        </w:rPr>
        <w:t>我</w:t>
      </w:r>
      <w:r w:rsidR="005D20B6">
        <w:rPr>
          <w:sz w:val="24"/>
          <w:szCs w:val="24"/>
        </w:rPr>
        <w:t>专业</w:t>
      </w:r>
      <w:r w:rsidRPr="00887AEF">
        <w:rPr>
          <w:sz w:val="24"/>
          <w:szCs w:val="24"/>
        </w:rPr>
        <w:t>工程认证和人才培养</w:t>
      </w:r>
      <w:r w:rsidRPr="00887AEF">
        <w:rPr>
          <w:rFonts w:hint="eastAsia"/>
          <w:sz w:val="24"/>
          <w:szCs w:val="24"/>
        </w:rPr>
        <w:t>工作</w:t>
      </w:r>
      <w:r w:rsidRPr="00887AEF">
        <w:rPr>
          <w:sz w:val="24"/>
          <w:szCs w:val="24"/>
        </w:rPr>
        <w:t>，</w:t>
      </w:r>
      <w:r w:rsidR="00123EAB" w:rsidRPr="00887AEF">
        <w:rPr>
          <w:rFonts w:hint="eastAsia"/>
          <w:sz w:val="24"/>
          <w:szCs w:val="24"/>
        </w:rPr>
        <w:t>特请</w:t>
      </w:r>
      <w:r w:rsidR="00123EAB" w:rsidRPr="00887AEF">
        <w:rPr>
          <w:sz w:val="24"/>
          <w:szCs w:val="24"/>
        </w:rPr>
        <w:t>贵单位</w:t>
      </w:r>
      <w:r w:rsidR="00887AEF" w:rsidRPr="00887AEF">
        <w:rPr>
          <w:sz w:val="24"/>
          <w:szCs w:val="24"/>
        </w:rPr>
        <w:t>对我院毕业生进行评价</w:t>
      </w:r>
      <w:r w:rsidR="00123EAB" w:rsidRPr="00887AEF">
        <w:rPr>
          <w:rFonts w:hint="eastAsia"/>
          <w:sz w:val="24"/>
          <w:szCs w:val="24"/>
        </w:rPr>
        <w:t>。衷心</w:t>
      </w:r>
      <w:r w:rsidR="00123EAB" w:rsidRPr="00887AEF">
        <w:rPr>
          <w:sz w:val="24"/>
          <w:szCs w:val="24"/>
        </w:rPr>
        <w:t>感谢您的</w:t>
      </w:r>
      <w:r w:rsidR="00123EAB" w:rsidRPr="00887AEF">
        <w:rPr>
          <w:rFonts w:hint="eastAsia"/>
          <w:sz w:val="24"/>
          <w:szCs w:val="24"/>
        </w:rPr>
        <w:t>配合</w:t>
      </w:r>
      <w:r w:rsidR="00123EAB" w:rsidRPr="00887AEF">
        <w:rPr>
          <w:sz w:val="24"/>
          <w:szCs w:val="24"/>
        </w:rPr>
        <w:t>和支持！（</w:t>
      </w:r>
      <w:r w:rsidR="00123EAB" w:rsidRPr="00887AEF">
        <w:rPr>
          <w:rFonts w:hint="eastAsia"/>
          <w:sz w:val="24"/>
          <w:szCs w:val="24"/>
        </w:rPr>
        <w:t>此</w:t>
      </w:r>
      <w:r w:rsidR="00123EAB" w:rsidRPr="00887AEF">
        <w:rPr>
          <w:sz w:val="24"/>
          <w:szCs w:val="24"/>
        </w:rPr>
        <w:t>问卷</w:t>
      </w:r>
      <w:r w:rsidR="00123EAB" w:rsidRPr="00887AEF">
        <w:rPr>
          <w:rFonts w:hint="eastAsia"/>
          <w:sz w:val="24"/>
          <w:szCs w:val="24"/>
        </w:rPr>
        <w:t>仅作</w:t>
      </w:r>
      <w:r w:rsidR="00123EAB" w:rsidRPr="00887AEF">
        <w:rPr>
          <w:sz w:val="24"/>
          <w:szCs w:val="24"/>
        </w:rPr>
        <w:t>本</w:t>
      </w:r>
      <w:r w:rsidR="00123EAB" w:rsidRPr="00887AEF">
        <w:rPr>
          <w:rFonts w:hint="eastAsia"/>
          <w:sz w:val="24"/>
          <w:szCs w:val="24"/>
        </w:rPr>
        <w:t>专业</w:t>
      </w:r>
      <w:r w:rsidR="001D663C" w:rsidRPr="00887AEF">
        <w:rPr>
          <w:rFonts w:hint="eastAsia"/>
          <w:sz w:val="24"/>
          <w:szCs w:val="24"/>
        </w:rPr>
        <w:t>调查</w:t>
      </w:r>
      <w:r w:rsidR="00123EAB" w:rsidRPr="00887AEF">
        <w:rPr>
          <w:sz w:val="24"/>
          <w:szCs w:val="24"/>
        </w:rPr>
        <w:t>使用，</w:t>
      </w:r>
      <w:r w:rsidR="00123EAB" w:rsidRPr="00887AEF">
        <w:rPr>
          <w:rFonts w:hint="eastAsia"/>
          <w:sz w:val="24"/>
          <w:szCs w:val="24"/>
        </w:rPr>
        <w:t>会严格保密</w:t>
      </w:r>
      <w:r w:rsidR="00123EAB" w:rsidRPr="00887AEF">
        <w:rPr>
          <w:sz w:val="24"/>
          <w:szCs w:val="24"/>
        </w:rPr>
        <w:t>。）</w:t>
      </w:r>
    </w:p>
    <w:p w:rsidR="001D663C" w:rsidRDefault="00123EAB" w:rsidP="00887AEF">
      <w:pPr>
        <w:spacing w:line="276" w:lineRule="auto"/>
        <w:ind w:firstLine="420"/>
        <w:rPr>
          <w:rFonts w:hint="eastAsia"/>
          <w:sz w:val="24"/>
          <w:szCs w:val="24"/>
        </w:rPr>
      </w:pPr>
      <w:r w:rsidRPr="00887AEF">
        <w:rPr>
          <w:rFonts w:hint="eastAsia"/>
          <w:sz w:val="24"/>
          <w:szCs w:val="24"/>
        </w:rPr>
        <w:t xml:space="preserve">                                             </w:t>
      </w:r>
      <w:r w:rsidRPr="00887AEF">
        <w:rPr>
          <w:rFonts w:hint="eastAsia"/>
          <w:sz w:val="24"/>
          <w:szCs w:val="24"/>
        </w:rPr>
        <w:t>上海海洋大学</w:t>
      </w:r>
      <w:r w:rsidRPr="00887AEF">
        <w:rPr>
          <w:sz w:val="24"/>
          <w:szCs w:val="24"/>
        </w:rPr>
        <w:t>工程学院</w:t>
      </w:r>
    </w:p>
    <w:p w:rsidR="000D65C7" w:rsidRDefault="000D65C7" w:rsidP="00887AEF">
      <w:pPr>
        <w:spacing w:line="276" w:lineRule="auto"/>
        <w:ind w:firstLine="420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696"/>
        <w:gridCol w:w="2635"/>
        <w:gridCol w:w="850"/>
        <w:gridCol w:w="851"/>
        <w:gridCol w:w="850"/>
        <w:gridCol w:w="780"/>
        <w:gridCol w:w="800"/>
      </w:tblGrid>
      <w:tr w:rsidR="000D65C7" w:rsidRPr="0070461C" w:rsidTr="00432536">
        <w:trPr>
          <w:jc w:val="center"/>
        </w:trPr>
        <w:tc>
          <w:tcPr>
            <w:tcW w:w="1696" w:type="dxa"/>
          </w:tcPr>
          <w:p w:rsidR="000D65C7" w:rsidRPr="0070461C" w:rsidRDefault="000D65C7" w:rsidP="0070461C">
            <w:pPr>
              <w:jc w:val="center"/>
              <w:rPr>
                <w:b/>
                <w:sz w:val="24"/>
                <w:szCs w:val="24"/>
              </w:rPr>
            </w:pPr>
            <w:r w:rsidRPr="0070461C">
              <w:rPr>
                <w:rFonts w:hint="eastAsia"/>
                <w:b/>
                <w:sz w:val="24"/>
                <w:szCs w:val="24"/>
              </w:rPr>
              <w:t>单位</w:t>
            </w:r>
            <w:r w:rsidRPr="0070461C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766" w:type="dxa"/>
            <w:gridSpan w:val="6"/>
          </w:tcPr>
          <w:p w:rsidR="000D65C7" w:rsidRPr="0070461C" w:rsidRDefault="000D65C7" w:rsidP="0070461C">
            <w:pPr>
              <w:jc w:val="center"/>
              <w:rPr>
                <w:sz w:val="24"/>
                <w:szCs w:val="24"/>
              </w:rPr>
            </w:pPr>
          </w:p>
        </w:tc>
      </w:tr>
      <w:tr w:rsidR="001613D2" w:rsidRPr="0070461C" w:rsidTr="00FF36B1">
        <w:trPr>
          <w:jc w:val="center"/>
        </w:trPr>
        <w:tc>
          <w:tcPr>
            <w:tcW w:w="1696" w:type="dxa"/>
          </w:tcPr>
          <w:p w:rsidR="001613D2" w:rsidRPr="0070461C" w:rsidRDefault="000D65C7" w:rsidP="0070461C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="001613D2" w:rsidRPr="0070461C"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766" w:type="dxa"/>
            <w:gridSpan w:val="6"/>
          </w:tcPr>
          <w:p w:rsidR="001613D2" w:rsidRPr="0070461C" w:rsidRDefault="001613D2" w:rsidP="001D663C">
            <w:pPr>
              <w:jc w:val="center"/>
              <w:rPr>
                <w:sz w:val="24"/>
                <w:szCs w:val="24"/>
              </w:rPr>
            </w:pPr>
          </w:p>
        </w:tc>
      </w:tr>
      <w:tr w:rsidR="001613D2" w:rsidTr="00FF36B1">
        <w:trPr>
          <w:jc w:val="center"/>
        </w:trPr>
        <w:tc>
          <w:tcPr>
            <w:tcW w:w="1696" w:type="dxa"/>
            <w:vAlign w:val="center"/>
          </w:tcPr>
          <w:p w:rsidR="001613D2" w:rsidRPr="001D663C" w:rsidRDefault="001D663C" w:rsidP="001D663C">
            <w:pPr>
              <w:ind w:firstLineChars="100" w:firstLine="211"/>
              <w:jc w:val="left"/>
              <w:rPr>
                <w:b/>
                <w:szCs w:val="21"/>
              </w:rPr>
            </w:pPr>
            <w:r w:rsidRPr="001D663C">
              <w:rPr>
                <w:rFonts w:hint="eastAsia"/>
                <w:b/>
                <w:szCs w:val="21"/>
              </w:rPr>
              <w:t>单位</w:t>
            </w:r>
            <w:r w:rsidR="001613D2" w:rsidRPr="001D663C">
              <w:rPr>
                <w:b/>
                <w:szCs w:val="21"/>
              </w:rPr>
              <w:t>性质</w:t>
            </w:r>
          </w:p>
        </w:tc>
        <w:tc>
          <w:tcPr>
            <w:tcW w:w="6766" w:type="dxa"/>
            <w:gridSpan w:val="6"/>
          </w:tcPr>
          <w:p w:rsidR="001613D2" w:rsidRDefault="001613D2" w:rsidP="00123E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□私（民）营企业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□国有</w:t>
            </w:r>
            <w:r>
              <w:rPr>
                <w:szCs w:val="21"/>
              </w:rPr>
              <w:t>企业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□外资企业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□个体</w:t>
            </w:r>
            <w:r>
              <w:rPr>
                <w:szCs w:val="21"/>
              </w:rPr>
              <w:t>工商户</w:t>
            </w:r>
          </w:p>
          <w:p w:rsidR="001613D2" w:rsidRDefault="007A161E" w:rsidP="00123E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□事业单位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□国家机关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□非盈利</w:t>
            </w:r>
            <w:r>
              <w:rPr>
                <w:szCs w:val="21"/>
              </w:rPr>
              <w:t>组织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□其他企业</w:t>
            </w:r>
          </w:p>
        </w:tc>
      </w:tr>
      <w:tr w:rsidR="002672BB" w:rsidTr="00FF36B1">
        <w:trPr>
          <w:jc w:val="center"/>
        </w:trPr>
        <w:tc>
          <w:tcPr>
            <w:tcW w:w="1696" w:type="dxa"/>
            <w:vAlign w:val="center"/>
          </w:tcPr>
          <w:p w:rsidR="002672BB" w:rsidRPr="001D663C" w:rsidRDefault="002672BB" w:rsidP="001D663C">
            <w:pPr>
              <w:ind w:firstLineChars="100" w:firstLine="211"/>
              <w:rPr>
                <w:b/>
                <w:szCs w:val="21"/>
              </w:rPr>
            </w:pPr>
            <w:r w:rsidRPr="001D663C">
              <w:rPr>
                <w:rFonts w:hint="eastAsia"/>
                <w:b/>
                <w:szCs w:val="21"/>
              </w:rPr>
              <w:t>单位</w:t>
            </w:r>
            <w:r w:rsidRPr="001D663C">
              <w:rPr>
                <w:b/>
                <w:szCs w:val="21"/>
              </w:rPr>
              <w:t>规模</w:t>
            </w:r>
          </w:p>
        </w:tc>
        <w:tc>
          <w:tcPr>
            <w:tcW w:w="6766" w:type="dxa"/>
            <w:gridSpan w:val="6"/>
          </w:tcPr>
          <w:p w:rsidR="002672BB" w:rsidRDefault="002672BB" w:rsidP="00123E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1D663C">
              <w:rPr>
                <w:rFonts w:ascii="Times New Roman" w:hAnsi="Times New Roman" w:cs="Times New Roman"/>
                <w:szCs w:val="21"/>
              </w:rPr>
              <w:t>50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以下；</w:t>
            </w:r>
            <w:r>
              <w:rPr>
                <w:rFonts w:hint="eastAsia"/>
                <w:szCs w:val="21"/>
              </w:rPr>
              <w:t>□</w:t>
            </w:r>
            <w:r w:rsidRPr="001D663C">
              <w:rPr>
                <w:rFonts w:ascii="Times New Roman" w:hAnsi="Times New Roman" w:cs="Times New Roman"/>
                <w:szCs w:val="21"/>
              </w:rPr>
              <w:t>50-500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□</w:t>
            </w:r>
            <w:r w:rsidRPr="001D663C">
              <w:rPr>
                <w:rFonts w:ascii="Times New Roman" w:hAnsi="Times New Roman" w:cs="Times New Roman"/>
                <w:szCs w:val="21"/>
              </w:rPr>
              <w:t>501-1000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□</w:t>
            </w:r>
            <w:r w:rsidRPr="001D663C">
              <w:rPr>
                <w:rFonts w:ascii="Times New Roman" w:hAnsi="Times New Roman" w:cs="Times New Roman"/>
                <w:szCs w:val="21"/>
              </w:rPr>
              <w:t>1001</w:t>
            </w:r>
            <w:r>
              <w:rPr>
                <w:rFonts w:hint="eastAsia"/>
                <w:szCs w:val="21"/>
              </w:rPr>
              <w:t>人以上</w:t>
            </w:r>
          </w:p>
        </w:tc>
      </w:tr>
      <w:tr w:rsidR="001D663C" w:rsidTr="00FF36B1">
        <w:trPr>
          <w:jc w:val="center"/>
        </w:trPr>
        <w:tc>
          <w:tcPr>
            <w:tcW w:w="1696" w:type="dxa"/>
            <w:vAlign w:val="center"/>
          </w:tcPr>
          <w:p w:rsidR="001D663C" w:rsidRPr="001D663C" w:rsidRDefault="00DC5893" w:rsidP="000D65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我校</w:t>
            </w:r>
            <w:r w:rsidR="002672BB">
              <w:rPr>
                <w:rFonts w:hint="eastAsia"/>
                <w:b/>
                <w:szCs w:val="21"/>
              </w:rPr>
              <w:t>哪届</w:t>
            </w:r>
            <w:r w:rsidR="000D65C7">
              <w:rPr>
                <w:rFonts w:hint="eastAsia"/>
                <w:b/>
                <w:szCs w:val="21"/>
              </w:rPr>
              <w:t>毕业生</w:t>
            </w:r>
          </w:p>
        </w:tc>
        <w:tc>
          <w:tcPr>
            <w:tcW w:w="6766" w:type="dxa"/>
            <w:gridSpan w:val="6"/>
          </w:tcPr>
          <w:p w:rsidR="001D663C" w:rsidRPr="002672BB" w:rsidRDefault="002672BB" w:rsidP="00123EAB">
            <w:pPr>
              <w:rPr>
                <w:szCs w:val="21"/>
              </w:rPr>
            </w:pP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>2015</w:t>
            </w:r>
            <w:r w:rsidRPr="002672BB">
              <w:rPr>
                <w:rFonts w:ascii="仿宋" w:eastAsia="仿宋" w:hAnsi="仿宋" w:cs="SimSun-Identity-H" w:hint="eastAsia"/>
                <w:color w:val="000000"/>
                <w:kern w:val="0"/>
                <w:szCs w:val="21"/>
              </w:rPr>
              <w:t>□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  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2016</w:t>
            </w:r>
            <w:r w:rsidRPr="002672BB">
              <w:rPr>
                <w:rFonts w:ascii="仿宋" w:eastAsia="仿宋" w:hAnsi="仿宋" w:cs="SimSun-Identity-H" w:hint="eastAsia"/>
                <w:color w:val="000000"/>
                <w:kern w:val="0"/>
                <w:szCs w:val="21"/>
              </w:rPr>
              <w:t>□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  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2017</w:t>
            </w:r>
            <w:r w:rsidRPr="002672BB">
              <w:rPr>
                <w:rFonts w:ascii="仿宋" w:eastAsia="仿宋" w:hAnsi="仿宋" w:cs="SimSun-Identity-H" w:hint="eastAsia"/>
                <w:color w:val="000000"/>
                <w:kern w:val="0"/>
                <w:szCs w:val="21"/>
              </w:rPr>
              <w:t>□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   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2018</w:t>
            </w:r>
            <w:r w:rsidRPr="002672BB">
              <w:rPr>
                <w:rFonts w:ascii="仿宋" w:eastAsia="仿宋" w:hAnsi="仿宋" w:cs="SimSun-Identity-H" w:hint="eastAsia"/>
                <w:color w:val="000000"/>
                <w:kern w:val="0"/>
                <w:szCs w:val="21"/>
              </w:rPr>
              <w:t>□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   </w:t>
            </w:r>
            <w:r w:rsidRPr="002672BB">
              <w:rPr>
                <w:rFonts w:ascii="仿宋_GB2312" w:eastAsia="仿宋_GB2312" w:hAnsi="宋体" w:cs="SimSun-Identity-H" w:hint="eastAsia"/>
                <w:color w:val="000000"/>
                <w:kern w:val="0"/>
                <w:szCs w:val="21"/>
              </w:rPr>
              <w:t xml:space="preserve"> 2019</w:t>
            </w:r>
            <w:r w:rsidRPr="002672BB">
              <w:rPr>
                <w:rFonts w:ascii="仿宋" w:eastAsia="仿宋" w:hAnsi="仿宋" w:cs="SimSun-Identity-H" w:hint="eastAsia"/>
                <w:color w:val="000000"/>
                <w:kern w:val="0"/>
                <w:szCs w:val="21"/>
              </w:rPr>
              <w:t>□</w:t>
            </w:r>
          </w:p>
        </w:tc>
      </w:tr>
      <w:tr w:rsidR="007128DF" w:rsidRPr="001D663C" w:rsidTr="00FF36B1">
        <w:trPr>
          <w:jc w:val="center"/>
        </w:trPr>
        <w:tc>
          <w:tcPr>
            <w:tcW w:w="4331" w:type="dxa"/>
            <w:gridSpan w:val="2"/>
            <w:vMerge w:val="restart"/>
            <w:vAlign w:val="center"/>
          </w:tcPr>
          <w:p w:rsidR="007128DF" w:rsidRPr="001D663C" w:rsidRDefault="007128DF" w:rsidP="00712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培养目标</w:t>
            </w:r>
          </w:p>
        </w:tc>
        <w:tc>
          <w:tcPr>
            <w:tcW w:w="4131" w:type="dxa"/>
            <w:gridSpan w:val="5"/>
          </w:tcPr>
          <w:p w:rsidR="007128DF" w:rsidRPr="001D663C" w:rsidRDefault="007128DF" w:rsidP="0016785E">
            <w:pPr>
              <w:jc w:val="center"/>
              <w:rPr>
                <w:b/>
                <w:sz w:val="24"/>
                <w:szCs w:val="24"/>
              </w:rPr>
            </w:pPr>
            <w:r w:rsidRPr="001D663C">
              <w:rPr>
                <w:rFonts w:hint="eastAsia"/>
                <w:b/>
                <w:sz w:val="24"/>
                <w:szCs w:val="24"/>
              </w:rPr>
              <w:t>满意度</w:t>
            </w:r>
            <w:r w:rsidRPr="001D663C">
              <w:rPr>
                <w:b/>
                <w:sz w:val="24"/>
                <w:szCs w:val="24"/>
              </w:rPr>
              <w:t>评价</w:t>
            </w:r>
            <w:r w:rsidRPr="001D663C">
              <w:rPr>
                <w:rFonts w:hint="eastAsia"/>
                <w:b/>
                <w:sz w:val="24"/>
                <w:szCs w:val="24"/>
              </w:rPr>
              <w:t>（请打</w:t>
            </w:r>
            <w:r w:rsidRPr="001D663C">
              <w:rPr>
                <w:b/>
                <w:sz w:val="24"/>
                <w:szCs w:val="24"/>
              </w:rPr>
              <w:t>√</w:t>
            </w:r>
            <w:r w:rsidRPr="001D663C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FF36B1" w:rsidRPr="001D663C" w:rsidTr="00FF36B1">
        <w:trPr>
          <w:jc w:val="center"/>
        </w:trPr>
        <w:tc>
          <w:tcPr>
            <w:tcW w:w="4331" w:type="dxa"/>
            <w:gridSpan w:val="2"/>
            <w:vMerge/>
          </w:tcPr>
          <w:p w:rsidR="007128DF" w:rsidRPr="001D663C" w:rsidRDefault="007128DF" w:rsidP="00123EAB">
            <w:pPr>
              <w:rPr>
                <w:b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28DF" w:rsidRPr="001D663C" w:rsidRDefault="007128DF" w:rsidP="00C36819">
            <w:pPr>
              <w:spacing w:line="240" w:lineRule="exact"/>
              <w:jc w:val="center"/>
              <w:rPr>
                <w:b/>
                <w:szCs w:val="21"/>
              </w:rPr>
            </w:pPr>
            <w:r w:rsidRPr="001D663C">
              <w:rPr>
                <w:rFonts w:hint="eastAsia"/>
                <w:b/>
                <w:szCs w:val="21"/>
              </w:rPr>
              <w:t>非常满意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128DF" w:rsidRPr="001D663C" w:rsidRDefault="007128DF" w:rsidP="00C36819">
            <w:pPr>
              <w:spacing w:line="240" w:lineRule="exact"/>
              <w:jc w:val="center"/>
              <w:rPr>
                <w:b/>
                <w:szCs w:val="21"/>
              </w:rPr>
            </w:pPr>
            <w:r w:rsidRPr="001D663C">
              <w:rPr>
                <w:rFonts w:hint="eastAsia"/>
                <w:b/>
                <w:szCs w:val="21"/>
              </w:rPr>
              <w:t>较满意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128DF" w:rsidRPr="001D663C" w:rsidRDefault="007128DF" w:rsidP="00C3681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</w:t>
            </w:r>
            <w:r w:rsidRPr="001D663C">
              <w:rPr>
                <w:rFonts w:hint="eastAsia"/>
                <w:b/>
                <w:szCs w:val="21"/>
              </w:rPr>
              <w:t>满意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:rsidR="007128DF" w:rsidRPr="001D663C" w:rsidRDefault="007128DF" w:rsidP="00C36819">
            <w:pPr>
              <w:spacing w:line="240" w:lineRule="exact"/>
              <w:jc w:val="center"/>
              <w:rPr>
                <w:b/>
                <w:szCs w:val="21"/>
              </w:rPr>
            </w:pPr>
            <w:r w:rsidRPr="001D663C">
              <w:rPr>
                <w:rFonts w:hint="eastAsia"/>
                <w:b/>
                <w:szCs w:val="21"/>
              </w:rPr>
              <w:t>不满意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 w:rsidR="007128DF" w:rsidRPr="001D663C" w:rsidRDefault="007128DF" w:rsidP="00C36819">
            <w:pPr>
              <w:spacing w:line="240" w:lineRule="exact"/>
              <w:jc w:val="center"/>
              <w:rPr>
                <w:b/>
                <w:szCs w:val="21"/>
              </w:rPr>
            </w:pPr>
            <w:r w:rsidRPr="001D663C">
              <w:rPr>
                <w:rFonts w:hint="eastAsia"/>
                <w:b/>
                <w:szCs w:val="21"/>
              </w:rPr>
              <w:t>非常</w:t>
            </w:r>
            <w:r w:rsidRPr="001D663C">
              <w:rPr>
                <w:b/>
                <w:szCs w:val="21"/>
              </w:rPr>
              <w:t>不满意</w:t>
            </w:r>
          </w:p>
        </w:tc>
      </w:tr>
      <w:tr w:rsidR="00FF36B1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7128DF" w:rsidRDefault="007128DF" w:rsidP="00D753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7128DF">
              <w:rPr>
                <w:rFonts w:hAnsi="宋体" w:hint="eastAsia"/>
                <w:color w:val="000000" w:themeColor="text1"/>
                <w:szCs w:val="21"/>
              </w:rPr>
              <w:t>政治、哲学、法律、历史等方面知识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7128DF" w:rsidRDefault="007128DF" w:rsidP="00D753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7128DF">
              <w:rPr>
                <w:rFonts w:hAnsi="宋体" w:hint="eastAsia"/>
                <w:color w:val="000000" w:themeColor="text1"/>
                <w:szCs w:val="21"/>
              </w:rPr>
              <w:t>身心健康</w:t>
            </w:r>
            <w:r w:rsidR="003067AE"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Pr="007128DF">
              <w:rPr>
                <w:rFonts w:hAnsi="宋体" w:hint="eastAsia"/>
                <w:color w:val="000000" w:themeColor="text1"/>
                <w:szCs w:val="21"/>
              </w:rPr>
              <w:t>社会责任感</w:t>
            </w:r>
            <w:r w:rsidR="003067AE">
              <w:rPr>
                <w:rFonts w:hAnsi="宋体" w:hint="eastAsia"/>
                <w:color w:val="000000" w:themeColor="text1"/>
                <w:szCs w:val="21"/>
              </w:rPr>
              <w:t>方面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7128DF" w:rsidRDefault="007128DF" w:rsidP="00D753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7128DF">
              <w:rPr>
                <w:rFonts w:hAnsi="宋体" w:hint="eastAsia"/>
                <w:color w:val="000000" w:themeColor="text1"/>
                <w:szCs w:val="21"/>
              </w:rPr>
              <w:t>工程职业道德与规范</w:t>
            </w:r>
            <w:r w:rsidR="003067AE">
              <w:rPr>
                <w:rFonts w:hAnsi="宋体" w:hint="eastAsia"/>
                <w:color w:val="000000" w:themeColor="text1"/>
                <w:szCs w:val="21"/>
              </w:rPr>
              <w:t>遵守意识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7128DF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7128DF" w:rsidRDefault="007128DF" w:rsidP="00D753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7128DF">
              <w:rPr>
                <w:rFonts w:hAnsi="宋体" w:hint="eastAsia"/>
                <w:color w:val="000000" w:themeColor="text1"/>
                <w:szCs w:val="21"/>
              </w:rPr>
              <w:t>社会、健康、环境及可持续发展意识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7128DF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7128DF" w:rsidRDefault="003067AE" w:rsidP="00D7535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多学科技术环境的适应能力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7128DF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7128DF" w:rsidRDefault="003067AE" w:rsidP="00D7535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沟通和协作能力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3067A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3067AE" w:rsidRDefault="003067AE" w:rsidP="00D75353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思维开阔和国际视野方面</w:t>
            </w:r>
          </w:p>
        </w:tc>
        <w:tc>
          <w:tcPr>
            <w:tcW w:w="85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3067AE" w:rsidP="00D7535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数理、化学、力学、电学等基础知识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3067AE" w:rsidP="00D7535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机械设计制造</w:t>
            </w:r>
            <w:r>
              <w:rPr>
                <w:rFonts w:hAnsi="宋体" w:hint="eastAsia"/>
                <w:color w:val="000000" w:themeColor="text1"/>
                <w:szCs w:val="21"/>
              </w:rPr>
              <w:t>、</w:t>
            </w:r>
            <w:r w:rsidRPr="00F96C0E">
              <w:rPr>
                <w:rFonts w:hAnsi="宋体" w:hint="eastAsia"/>
                <w:color w:val="000000" w:themeColor="text1"/>
                <w:szCs w:val="21"/>
              </w:rPr>
              <w:t>控制</w:t>
            </w:r>
            <w:r>
              <w:rPr>
                <w:rFonts w:hAnsi="宋体" w:hint="eastAsia"/>
                <w:color w:val="000000" w:themeColor="text1"/>
                <w:szCs w:val="21"/>
              </w:rPr>
              <w:t>等专业基础知识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3067AE" w:rsidP="00D7535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机械、海洋工程等领域的专业知识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3067A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3067AE" w:rsidRPr="00F96C0E" w:rsidRDefault="003067AE" w:rsidP="00D7535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机械工程</w:t>
            </w:r>
            <w:r>
              <w:rPr>
                <w:rFonts w:hAnsi="宋体" w:hint="eastAsia"/>
                <w:color w:val="000000" w:themeColor="text1"/>
                <w:szCs w:val="21"/>
              </w:rPr>
              <w:t>及相关</w:t>
            </w:r>
            <w:r w:rsidRPr="00F96C0E">
              <w:rPr>
                <w:rFonts w:hAnsi="宋体" w:hint="eastAsia"/>
                <w:color w:val="000000" w:themeColor="text1"/>
                <w:szCs w:val="21"/>
              </w:rPr>
              <w:t>领域从业经验</w:t>
            </w:r>
          </w:p>
        </w:tc>
        <w:tc>
          <w:tcPr>
            <w:tcW w:w="85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RPr="0053654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3067AE" w:rsidP="00D75353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理论结合实践</w:t>
            </w:r>
            <w:r w:rsidR="00887AEF">
              <w:rPr>
                <w:rFonts w:hAnsi="宋体" w:hint="eastAsia"/>
                <w:color w:val="000000" w:themeColor="text1"/>
                <w:szCs w:val="21"/>
              </w:rPr>
              <w:t>和</w:t>
            </w:r>
            <w:r w:rsidR="00887AEF" w:rsidRPr="00F96C0E">
              <w:rPr>
                <w:rFonts w:hAnsi="宋体" w:hint="eastAsia"/>
                <w:color w:val="000000" w:themeColor="text1"/>
                <w:szCs w:val="21"/>
              </w:rPr>
              <w:t>解决工程问题</w:t>
            </w:r>
            <w:r w:rsidR="00887AEF">
              <w:rPr>
                <w:rFonts w:hAnsi="宋体" w:hint="eastAsia"/>
                <w:color w:val="000000" w:themeColor="text1"/>
                <w:szCs w:val="21"/>
              </w:rPr>
              <w:t>能力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RPr="0053654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887AEF" w:rsidP="00D75353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F96C0E">
              <w:rPr>
                <w:rFonts w:hAnsi="宋体"/>
                <w:color w:val="000000" w:themeColor="text1"/>
                <w:szCs w:val="21"/>
              </w:rPr>
              <w:t>科学研究、技术开发</w:t>
            </w:r>
            <w:r w:rsidR="003067AE" w:rsidRPr="00F96C0E">
              <w:rPr>
                <w:rFonts w:hAnsi="宋体" w:hint="eastAsia"/>
                <w:color w:val="000000" w:themeColor="text1"/>
                <w:szCs w:val="21"/>
              </w:rPr>
              <w:t>和工程创新能力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3067AE" w:rsidRPr="0053654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3067AE" w:rsidRPr="00F96C0E" w:rsidRDefault="003067AE" w:rsidP="00D75353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hAnsi="宋体"/>
                <w:color w:val="000000" w:themeColor="text1"/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生产组织与管理</w:t>
            </w:r>
            <w:r w:rsidR="00887AEF">
              <w:rPr>
                <w:rFonts w:hAnsi="宋体" w:hint="eastAsia"/>
                <w:color w:val="000000" w:themeColor="text1"/>
                <w:szCs w:val="21"/>
              </w:rPr>
              <w:t>能力</w:t>
            </w:r>
          </w:p>
        </w:tc>
        <w:tc>
          <w:tcPr>
            <w:tcW w:w="85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3067AE" w:rsidRDefault="003067AE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RPr="0053654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3067AE" w:rsidP="00D75353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自我学习和实践能力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RPr="0053654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3067AE" w:rsidP="00D75353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F96C0E">
              <w:rPr>
                <w:rFonts w:hAnsi="宋体" w:hint="eastAsia"/>
                <w:color w:val="000000" w:themeColor="text1"/>
                <w:szCs w:val="21"/>
              </w:rPr>
              <w:t>爱岗敬业，勤朴忠实</w:t>
            </w:r>
            <w:r w:rsidR="00887AEF">
              <w:rPr>
                <w:rFonts w:hAnsi="宋体" w:hint="eastAsia"/>
                <w:color w:val="000000" w:themeColor="text1"/>
                <w:szCs w:val="21"/>
              </w:rPr>
              <w:t>精神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FF36B1" w:rsidRPr="0053654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7128DF" w:rsidRPr="003067AE" w:rsidRDefault="00887AEF" w:rsidP="00D75353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持续</w:t>
            </w:r>
            <w:r w:rsidR="003067AE" w:rsidRPr="00F96C0E">
              <w:rPr>
                <w:rFonts w:hAnsi="宋体" w:hint="eastAsia"/>
                <w:color w:val="000000" w:themeColor="text1"/>
                <w:szCs w:val="21"/>
              </w:rPr>
              <w:t>终身学习的习惯</w:t>
            </w: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78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  <w:tc>
          <w:tcPr>
            <w:tcW w:w="800" w:type="dxa"/>
          </w:tcPr>
          <w:p w:rsidR="007128DF" w:rsidRDefault="007128DF" w:rsidP="003067AE">
            <w:pPr>
              <w:spacing w:line="360" w:lineRule="auto"/>
              <w:rPr>
                <w:szCs w:val="21"/>
              </w:rPr>
            </w:pPr>
          </w:p>
        </w:tc>
      </w:tr>
      <w:tr w:rsidR="00C36819" w:rsidRPr="0053654E" w:rsidTr="000D65C7">
        <w:trPr>
          <w:trHeight w:hRule="exact" w:val="454"/>
          <w:jc w:val="center"/>
        </w:trPr>
        <w:tc>
          <w:tcPr>
            <w:tcW w:w="4331" w:type="dxa"/>
            <w:gridSpan w:val="2"/>
            <w:tcMar>
              <w:left w:w="113" w:type="dxa"/>
              <w:right w:w="0" w:type="dxa"/>
            </w:tcMar>
            <w:vAlign w:val="center"/>
          </w:tcPr>
          <w:p w:rsidR="00C36819" w:rsidRDefault="00C36819" w:rsidP="00D75353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 xml:space="preserve">6 </w:t>
            </w:r>
            <w:r>
              <w:rPr>
                <w:rFonts w:hAnsi="宋体" w:hint="eastAsia"/>
                <w:color w:val="000000" w:themeColor="text1"/>
                <w:szCs w:val="21"/>
              </w:rPr>
              <w:t>其它意见和建议</w:t>
            </w:r>
          </w:p>
        </w:tc>
        <w:tc>
          <w:tcPr>
            <w:tcW w:w="4131" w:type="dxa"/>
            <w:gridSpan w:val="5"/>
          </w:tcPr>
          <w:p w:rsidR="00C36819" w:rsidRDefault="00C36819" w:rsidP="00C36819">
            <w:pPr>
              <w:rPr>
                <w:szCs w:val="21"/>
              </w:rPr>
            </w:pPr>
          </w:p>
        </w:tc>
      </w:tr>
    </w:tbl>
    <w:p w:rsidR="007128DF" w:rsidRPr="007128DF" w:rsidRDefault="007128DF" w:rsidP="0070461C">
      <w:pPr>
        <w:jc w:val="right"/>
        <w:rPr>
          <w:b/>
          <w:szCs w:val="21"/>
        </w:rPr>
      </w:pPr>
      <w:bookmarkStart w:id="0" w:name="_GoBack"/>
      <w:bookmarkEnd w:id="0"/>
    </w:p>
    <w:sectPr w:rsidR="007128DF" w:rsidRPr="007128DF" w:rsidSect="00A2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FE9" w:rsidRDefault="00F67FE9" w:rsidP="00A837FA">
      <w:r>
        <w:separator/>
      </w:r>
    </w:p>
  </w:endnote>
  <w:endnote w:type="continuationSeparator" w:id="0">
    <w:p w:rsidR="00F67FE9" w:rsidRDefault="00F67FE9" w:rsidP="00A83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SimSun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FE9" w:rsidRDefault="00F67FE9" w:rsidP="00A837FA">
      <w:r>
        <w:separator/>
      </w:r>
    </w:p>
  </w:footnote>
  <w:footnote w:type="continuationSeparator" w:id="0">
    <w:p w:rsidR="00F67FE9" w:rsidRDefault="00F67FE9" w:rsidP="00A83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1B5"/>
    <w:multiLevelType w:val="hybridMultilevel"/>
    <w:tmpl w:val="677C55AC"/>
    <w:lvl w:ilvl="0" w:tplc="8B16436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D17E7"/>
    <w:multiLevelType w:val="hybridMultilevel"/>
    <w:tmpl w:val="41A6EFB0"/>
    <w:lvl w:ilvl="0" w:tplc="D0A0270C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BF23CC"/>
    <w:multiLevelType w:val="hybridMultilevel"/>
    <w:tmpl w:val="26D4DFA2"/>
    <w:lvl w:ilvl="0" w:tplc="A7E4425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F14727"/>
    <w:multiLevelType w:val="hybridMultilevel"/>
    <w:tmpl w:val="AAD42FD8"/>
    <w:lvl w:ilvl="0" w:tplc="39A60CE8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363CBB"/>
    <w:multiLevelType w:val="hybridMultilevel"/>
    <w:tmpl w:val="1FE05FCC"/>
    <w:lvl w:ilvl="0" w:tplc="07CC96F2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712"/>
    <w:rsid w:val="00055FE6"/>
    <w:rsid w:val="000839BB"/>
    <w:rsid w:val="000A74B4"/>
    <w:rsid w:val="000D65C7"/>
    <w:rsid w:val="00123EAB"/>
    <w:rsid w:val="0012485D"/>
    <w:rsid w:val="001613D2"/>
    <w:rsid w:val="0016785E"/>
    <w:rsid w:val="001D3712"/>
    <w:rsid w:val="001D663C"/>
    <w:rsid w:val="002672BB"/>
    <w:rsid w:val="003067AE"/>
    <w:rsid w:val="003754C7"/>
    <w:rsid w:val="004052C4"/>
    <w:rsid w:val="00492355"/>
    <w:rsid w:val="004C3263"/>
    <w:rsid w:val="004E12AA"/>
    <w:rsid w:val="004E2516"/>
    <w:rsid w:val="0053654E"/>
    <w:rsid w:val="005874B0"/>
    <w:rsid w:val="005D20B6"/>
    <w:rsid w:val="0070461C"/>
    <w:rsid w:val="007128DF"/>
    <w:rsid w:val="00795CED"/>
    <w:rsid w:val="007A161E"/>
    <w:rsid w:val="008764E6"/>
    <w:rsid w:val="00887AEF"/>
    <w:rsid w:val="008C4C8D"/>
    <w:rsid w:val="008D46BA"/>
    <w:rsid w:val="00920A15"/>
    <w:rsid w:val="00976216"/>
    <w:rsid w:val="00A20907"/>
    <w:rsid w:val="00A70325"/>
    <w:rsid w:val="00A837FA"/>
    <w:rsid w:val="00B61774"/>
    <w:rsid w:val="00BC5092"/>
    <w:rsid w:val="00C36819"/>
    <w:rsid w:val="00CA02F2"/>
    <w:rsid w:val="00D74A5F"/>
    <w:rsid w:val="00D75353"/>
    <w:rsid w:val="00DC5893"/>
    <w:rsid w:val="00DE2AFB"/>
    <w:rsid w:val="00E12A9C"/>
    <w:rsid w:val="00E41631"/>
    <w:rsid w:val="00F67FE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3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37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3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37FA"/>
    <w:rPr>
      <w:sz w:val="18"/>
      <w:szCs w:val="18"/>
    </w:rPr>
  </w:style>
  <w:style w:type="paragraph" w:customStyle="1" w:styleId="Default">
    <w:name w:val="Default"/>
    <w:qFormat/>
    <w:rsid w:val="007128D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128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2019-07-30T02:41:00Z</cp:lastPrinted>
  <dcterms:created xsi:type="dcterms:W3CDTF">2019-07-01T04:41:00Z</dcterms:created>
  <dcterms:modified xsi:type="dcterms:W3CDTF">2019-08-05T03:28:00Z</dcterms:modified>
</cp:coreProperties>
</file>